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FF" w:rsidRDefault="008D46FF" w:rsidP="008D46FF">
      <w:r>
        <w:t xml:space="preserve">В рамках проекта «500+» учащиеся с ОВЗ прошли психолого-педагогическую диагностику, которая позволит разработать индивидуальный образовательный маршрут для каждого ребенка. </w:t>
      </w:r>
    </w:p>
    <w:p w:rsidR="003D5283" w:rsidRDefault="003D5283" w:rsidP="008D46F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30_0847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55DD" w:rsidRDefault="000755DD"/>
    <w:sectPr w:rsidR="000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FF"/>
    <w:rsid w:val="000755DD"/>
    <w:rsid w:val="003D5283"/>
    <w:rsid w:val="008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33CB-F70A-4ADC-BEB5-CD9A16B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2021-09-29T12:08:00Z</dcterms:created>
  <dcterms:modified xsi:type="dcterms:W3CDTF">2021-09-30T05:13:00Z</dcterms:modified>
</cp:coreProperties>
</file>