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0D" w:rsidRDefault="00464A75" w:rsidP="00464A75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>С целью развития у педагогов профессиональных компетенций, обеспечивающих решение задач повышение качества образования и индивидуального продвижения в развитии детей с ОВЗ в школе создан клуб учителей, работающих с детьми с ОВЗ. В настоящее время разработан проект плана работы клуба и проводится его обсуждение. Обсуждение продлится до 2 октября. Ждем от педагогов предложений по оптимизации деятельности клуба!</w:t>
      </w:r>
      <w:r w:rsidR="006718CC">
        <w:rPr>
          <w:rFonts w:ascii="Times New Roman" w:eastAsia="Times New Roman" w:hAnsi="Times New Roman" w:cs="Times New Roman"/>
          <w:lang w:eastAsia="ru-RU"/>
        </w:rPr>
        <w:t xml:space="preserve"> Кроме того, ведется работа по подготовке к турниру по решению педагогических кейсов по работе с детьми с ОВЗ «Разрушая барьеры и создавая условия». На подготовительном этапе осуществляется разработка и подбор кейсов для турнира. Турнир запланирован на октябрь 2021 года. </w:t>
      </w:r>
      <w:bookmarkStart w:id="0" w:name="_GoBack"/>
      <w:bookmarkEnd w:id="0"/>
    </w:p>
    <w:sectPr w:rsidR="00DB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B1"/>
    <w:rsid w:val="00464A75"/>
    <w:rsid w:val="006718CC"/>
    <w:rsid w:val="00B45BB1"/>
    <w:rsid w:val="00D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AED5"/>
  <w15:chartTrackingRefBased/>
  <w15:docId w15:val="{79EA5580-DBBF-4EFA-861D-22257EEB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2021-09-27T06:29:00Z</dcterms:created>
  <dcterms:modified xsi:type="dcterms:W3CDTF">2021-09-27T06:34:00Z</dcterms:modified>
</cp:coreProperties>
</file>