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A" w:rsidRPr="00C345FA" w:rsidRDefault="00C345FA" w:rsidP="00C345FA">
      <w:pPr>
        <w:jc w:val="center"/>
        <w:rPr>
          <w:rFonts w:ascii="Arial" w:hAnsi="Arial" w:cs="Arial"/>
          <w:color w:val="FF0000"/>
          <w:sz w:val="44"/>
          <w:szCs w:val="44"/>
          <w:shd w:val="clear" w:color="auto" w:fill="FFFFFF"/>
        </w:rPr>
      </w:pPr>
      <w:r w:rsidRPr="00C345FA">
        <w:rPr>
          <w:rFonts w:ascii="Arial" w:hAnsi="Arial" w:cs="Arial"/>
          <w:color w:val="FF0000"/>
          <w:sz w:val="44"/>
          <w:szCs w:val="44"/>
          <w:shd w:val="clear" w:color="auto" w:fill="FFFFFF"/>
        </w:rPr>
        <w:t>Итоговое собеседование проводится</w:t>
      </w:r>
    </w:p>
    <w:p w:rsidR="00C345FA" w:rsidRPr="00C345FA" w:rsidRDefault="00C345FA" w:rsidP="00C345FA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C345F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во вторую среду февраля</w:t>
      </w:r>
      <w:r w:rsidRPr="00C345F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(10.02.2021)</w:t>
      </w:r>
      <w:r w:rsidRPr="00C345F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. </w:t>
      </w:r>
    </w:p>
    <w:p w:rsidR="00C345FA" w:rsidRPr="00C345FA" w:rsidRDefault="00C345FA" w:rsidP="00C345FA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C345F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Дополнительные сроки проведения итогового собеседования — вторая рабочая среда </w:t>
      </w:r>
      <w:proofErr w:type="gramStart"/>
      <w:r w:rsidRPr="00C345FA">
        <w:rPr>
          <w:rFonts w:ascii="Arial" w:hAnsi="Arial" w:cs="Arial"/>
          <w:color w:val="000000"/>
          <w:sz w:val="44"/>
          <w:szCs w:val="44"/>
          <w:shd w:val="clear" w:color="auto" w:fill="FFFFFF"/>
        </w:rPr>
        <w:t>марта</w:t>
      </w:r>
      <w:r w:rsidRPr="00C345F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 (</w:t>
      </w:r>
      <w:proofErr w:type="gramEnd"/>
      <w:r w:rsidRPr="00C345FA">
        <w:rPr>
          <w:rFonts w:ascii="Arial" w:hAnsi="Arial" w:cs="Arial"/>
          <w:color w:val="000000"/>
          <w:sz w:val="44"/>
          <w:szCs w:val="44"/>
          <w:shd w:val="clear" w:color="auto" w:fill="FFFFFF"/>
        </w:rPr>
        <w:t>10.03.21)</w:t>
      </w:r>
    </w:p>
    <w:p w:rsidR="00C345FA" w:rsidRPr="00C345FA" w:rsidRDefault="00C345FA" w:rsidP="00C345FA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C345F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и первый рабочий понедельник мая</w:t>
      </w:r>
      <w:r w:rsidRPr="00C345F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(17.05.21)</w:t>
      </w:r>
      <w:r w:rsidRPr="00C345F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. </w:t>
      </w:r>
    </w:p>
    <w:p w:rsidR="00C345FA" w:rsidRPr="00C345FA" w:rsidRDefault="00C345FA" w:rsidP="00C345FA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</w:p>
    <w:p w:rsidR="00C345FA" w:rsidRPr="00C345FA" w:rsidRDefault="00C345FA" w:rsidP="00C345FA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C345FA">
        <w:rPr>
          <w:rFonts w:ascii="Arial" w:hAnsi="Arial" w:cs="Arial"/>
          <w:color w:val="000000"/>
          <w:sz w:val="44"/>
          <w:szCs w:val="44"/>
          <w:shd w:val="clear" w:color="auto" w:fill="FFFFFF"/>
        </w:rPr>
        <w:t>Результаты сообщаются учащимся в школе, в которой проходило итоговое  собеседование</w:t>
      </w:r>
      <w:r>
        <w:rPr>
          <w:rFonts w:ascii="Arial" w:hAnsi="Arial" w:cs="Arial"/>
          <w:color w:val="000000"/>
          <w:sz w:val="44"/>
          <w:szCs w:val="44"/>
          <w:shd w:val="clear" w:color="auto" w:fill="FFFFFF"/>
        </w:rPr>
        <w:t>.</w:t>
      </w:r>
      <w:bookmarkStart w:id="0" w:name="_GoBack"/>
      <w:bookmarkEnd w:id="0"/>
      <w:r w:rsidRPr="00C345FA">
        <w:rPr>
          <w:rFonts w:ascii="&amp;quot" w:hAnsi="&amp;quot"/>
          <w:color w:val="000000"/>
          <w:sz w:val="44"/>
          <w:szCs w:val="44"/>
        </w:rPr>
        <w:br/>
      </w:r>
      <w:r w:rsidRPr="00C345FA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</w:t>
      </w:r>
    </w:p>
    <w:p w:rsidR="00D74675" w:rsidRDefault="00D74675"/>
    <w:sectPr w:rsidR="00D7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A"/>
    <w:rsid w:val="00C345FA"/>
    <w:rsid w:val="00D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ECF1-6832-444F-AEF3-7F9E866F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2021-02-11T08:34:00Z</dcterms:created>
  <dcterms:modified xsi:type="dcterms:W3CDTF">2021-02-11T08:42:00Z</dcterms:modified>
</cp:coreProperties>
</file>