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F25853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Гигиена при гриппе, коронавирусной инфекции и других ОРВИ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заболеваний высоко </w:t>
      </w:r>
      <w:proofErr w:type="gramStart"/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заразны и передаются</w:t>
      </w:r>
      <w:proofErr w:type="gramEnd"/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F25853" w:rsidRDefault="006D7781" w:rsidP="00F25853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F25853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proofErr w:type="gramStart"/>
      <w:r w:rsidR="00411199"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</w:t>
      </w:r>
      <w:proofErr w:type="gramEnd"/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частицами выделений больного человека</w:t>
      </w:r>
      <w:r w:rsidR="00F25853"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содержащими вирусы</w:t>
      </w:r>
      <w:r w:rsidRPr="00F258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25853" w:rsidRPr="00F25853" w:rsidRDefault="006D7781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F258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3341" w:rsidRPr="00F25853" w:rsidRDefault="00764235" w:rsidP="00F25853">
      <w:pPr>
        <w:shd w:val="clear" w:color="auto" w:fill="FFFFFF"/>
        <w:spacing w:after="225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noProof/>
          <w:color w:val="4F4F4F"/>
          <w:sz w:val="28"/>
          <w:szCs w:val="28"/>
          <w:lang w:eastAsia="ru-RU"/>
        </w:rPr>
        <w:drawing>
          <wp:inline distT="0" distB="0" distL="0" distR="0" wp14:anchorId="1F82846B" wp14:editId="6D1ECB78">
            <wp:extent cx="6962775" cy="4514850"/>
            <wp:effectExtent l="0" t="0" r="952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672" cy="452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F25853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.</w:t>
      </w:r>
    </w:p>
    <w:p w:rsidR="006D7781" w:rsidRPr="00F25853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</w:p>
    <w:p w:rsidR="006D7781" w:rsidRPr="00F25853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F2585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осуш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рук.</w:t>
      </w:r>
    </w:p>
    <w:p w:rsidR="008A3341" w:rsidRPr="00E61DF9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E61DF9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Прикасаться к лицу, глазам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недавно вымытыми руками. При отсутствии доступа к воде и мылу, для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прикосновения к глазам или носу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Надевать одноразовую медицинскую маску в людных </w:t>
      </w: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транспорте. Менять маску надо каждые 2-3 часа, повторно использовать маску нельзя.</w:t>
      </w:r>
    </w:p>
    <w:p w:rsidR="005912FF" w:rsidRPr="00E61DF9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r w:rsidR="00F25853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находитесь в </w:t>
      </w: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скопления людей распущенные волосы, часто контактируя с лицом, увеличивают риск инфицирования.</w:t>
      </w:r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  <w:proofErr w:type="gramEnd"/>
    </w:p>
    <w:p w:rsidR="005912FF" w:rsidRPr="00E61DF9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</w:t>
      </w:r>
      <w:proofErr w:type="gramStart"/>
      <w:r w:rsidR="00B21D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="009A3546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546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E61DF9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E61DF9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  <w:bookmarkStart w:id="0" w:name="_GoBack"/>
      <w:bookmarkEnd w:id="0"/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E61DF9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E61DF9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E6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E61DF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D7781" w:rsidRPr="00E61DF9" w:rsidSect="00F25853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B21D99"/>
    <w:rsid w:val="00E61DF9"/>
    <w:rsid w:val="00F2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2020-02-04T04:46:00Z</dcterms:modified>
</cp:coreProperties>
</file>